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EFE7A" w14:textId="77777777" w:rsidR="00303FFC" w:rsidRDefault="00303FFC" w:rsidP="00706A26">
      <w:pPr>
        <w:pStyle w:val="SLONormal"/>
        <w:spacing w:before="0" w:after="0"/>
        <w:ind w:left="5422" w:firstLine="938"/>
        <w:rPr>
          <w:color w:val="000000"/>
          <w:lang w:val="lt-LT"/>
        </w:rPr>
      </w:pPr>
    </w:p>
    <w:p w14:paraId="7F2CB2F2" w14:textId="38A6725D" w:rsidR="005B67CC" w:rsidRDefault="00C446D2" w:rsidP="00706A26">
      <w:pPr>
        <w:pStyle w:val="SLONormal"/>
        <w:tabs>
          <w:tab w:val="left" w:pos="3195"/>
          <w:tab w:val="center" w:pos="4960"/>
        </w:tabs>
        <w:spacing w:before="0" w:after="0"/>
        <w:jc w:val="center"/>
        <w:rPr>
          <w:b/>
          <w:lang w:val="lt-LT"/>
        </w:rPr>
      </w:pPr>
      <w:r w:rsidRPr="00187EA8">
        <w:rPr>
          <w:b/>
          <w:lang w:val="lt-LT"/>
        </w:rPr>
        <w:t>RUMŠIŠKIŲ KULTŪROS CENTRO</w:t>
      </w:r>
      <w:r w:rsidR="00763EE4" w:rsidRPr="00187EA8">
        <w:rPr>
          <w:b/>
          <w:lang w:val="lt-LT"/>
        </w:rPr>
        <w:t xml:space="preserve"> </w:t>
      </w:r>
      <w:r w:rsidR="005B67CC">
        <w:rPr>
          <w:b/>
          <w:lang w:val="lt-LT"/>
        </w:rPr>
        <w:t xml:space="preserve">VIDINIO </w:t>
      </w:r>
      <w:r w:rsidR="00763EE4" w:rsidRPr="00187EA8">
        <w:rPr>
          <w:b/>
          <w:lang w:val="lt-LT"/>
        </w:rPr>
        <w:t>KIEMELIO REKONSTRUKCIJOS</w:t>
      </w:r>
      <w:r w:rsidRPr="00187EA8">
        <w:rPr>
          <w:b/>
          <w:lang w:val="lt-LT"/>
        </w:rPr>
        <w:t>,</w:t>
      </w:r>
    </w:p>
    <w:p w14:paraId="733A6169" w14:textId="75CAC677" w:rsidR="0000316C" w:rsidRPr="00C446D2" w:rsidRDefault="00C446D2" w:rsidP="00706A26">
      <w:pPr>
        <w:pStyle w:val="SLONormal"/>
        <w:tabs>
          <w:tab w:val="left" w:pos="3195"/>
          <w:tab w:val="center" w:pos="4960"/>
        </w:tabs>
        <w:spacing w:before="0" w:after="0"/>
        <w:jc w:val="center"/>
        <w:rPr>
          <w:b/>
          <w:color w:val="000000"/>
          <w:lang w:val="lt-LT"/>
        </w:rPr>
      </w:pPr>
      <w:r w:rsidRPr="00187EA8">
        <w:rPr>
          <w:b/>
          <w:lang w:val="lt-LT"/>
        </w:rPr>
        <w:t xml:space="preserve"> RUMŠOS G. 37, RUMŠIŠKIŲ MSTL.</w:t>
      </w:r>
      <w:r w:rsidR="00AB3D55" w:rsidRPr="00187EA8">
        <w:rPr>
          <w:b/>
          <w:lang w:val="lt-LT"/>
        </w:rPr>
        <w:t>,</w:t>
      </w:r>
      <w:r w:rsidRPr="00187EA8">
        <w:rPr>
          <w:b/>
          <w:lang w:val="lt-LT"/>
        </w:rPr>
        <w:t xml:space="preserve"> KAIŠIADORIŲ R. SAV.</w:t>
      </w:r>
      <w:r w:rsidR="00AB3D55" w:rsidRPr="00187EA8">
        <w:rPr>
          <w:b/>
          <w:lang w:val="lt-LT"/>
        </w:rPr>
        <w:t>,</w:t>
      </w:r>
      <w:r w:rsidRPr="00187EA8">
        <w:rPr>
          <w:b/>
          <w:lang w:val="lt-LT"/>
        </w:rPr>
        <w:t xml:space="preserve"> </w:t>
      </w:r>
    </w:p>
    <w:p w14:paraId="084539C8" w14:textId="0CDAAA51" w:rsidR="00303FFC" w:rsidRDefault="0000316C" w:rsidP="00706A26">
      <w:pPr>
        <w:pStyle w:val="SLONormal"/>
        <w:tabs>
          <w:tab w:val="left" w:pos="3195"/>
          <w:tab w:val="center" w:pos="4960"/>
        </w:tabs>
        <w:spacing w:before="0" w:after="0"/>
        <w:jc w:val="center"/>
        <w:rPr>
          <w:b/>
          <w:kern w:val="24"/>
          <w:lang w:val="lt-LT"/>
        </w:rPr>
      </w:pPr>
      <w:r w:rsidRPr="0000316C">
        <w:rPr>
          <w:b/>
          <w:color w:val="000000"/>
          <w:lang w:val="lt-LT"/>
        </w:rPr>
        <w:t xml:space="preserve"> </w:t>
      </w:r>
      <w:r w:rsidR="00187EA8">
        <w:rPr>
          <w:b/>
          <w:kern w:val="24"/>
          <w:lang w:val="lt-LT"/>
        </w:rPr>
        <w:t>RANGOS DARBŲ</w:t>
      </w:r>
      <w:r w:rsidR="00051773">
        <w:rPr>
          <w:b/>
          <w:kern w:val="24"/>
          <w:lang w:val="lt-LT"/>
        </w:rPr>
        <w:t xml:space="preserve"> UŽDUOTIS</w:t>
      </w:r>
    </w:p>
    <w:p w14:paraId="01064AAB" w14:textId="77777777" w:rsidR="00187EA8" w:rsidRDefault="00187EA8" w:rsidP="00706A26">
      <w:pPr>
        <w:pStyle w:val="SLONormal"/>
        <w:tabs>
          <w:tab w:val="left" w:pos="3195"/>
          <w:tab w:val="center" w:pos="4960"/>
        </w:tabs>
        <w:spacing w:before="0" w:after="0"/>
        <w:jc w:val="center"/>
        <w:rPr>
          <w:b/>
          <w:kern w:val="24"/>
          <w:lang w:val="lt-LT"/>
        </w:rPr>
      </w:pPr>
    </w:p>
    <w:p w14:paraId="1AA6F0EB" w14:textId="7DAE2225" w:rsidR="00187EA8" w:rsidRPr="00187EA8" w:rsidRDefault="00187EA8" w:rsidP="00187EA8">
      <w:pPr>
        <w:pStyle w:val="SLONormal"/>
        <w:tabs>
          <w:tab w:val="left" w:pos="3195"/>
          <w:tab w:val="center" w:pos="4960"/>
        </w:tabs>
        <w:spacing w:after="0"/>
        <w:jc w:val="center"/>
        <w:rPr>
          <w:b/>
          <w:bCs/>
          <w:kern w:val="24"/>
          <w:lang w:val="lt-LT"/>
        </w:rPr>
      </w:pPr>
      <w:r w:rsidRPr="00187EA8">
        <w:rPr>
          <w:b/>
          <w:bCs/>
          <w:kern w:val="24"/>
          <w:lang w:val="lt-LT"/>
        </w:rPr>
        <w:t xml:space="preserve">1. Užsakovas: </w:t>
      </w:r>
      <w:r>
        <w:rPr>
          <w:b/>
          <w:bCs/>
          <w:kern w:val="24"/>
          <w:lang w:val="lt-LT"/>
        </w:rPr>
        <w:t>Rumšiškių kultūros centras</w:t>
      </w:r>
    </w:p>
    <w:p w14:paraId="117534DA" w14:textId="14C709EE" w:rsidR="00187EA8" w:rsidRPr="00187EA8" w:rsidRDefault="00187EA8" w:rsidP="00187EA8">
      <w:pPr>
        <w:pStyle w:val="SLONormal"/>
        <w:tabs>
          <w:tab w:val="left" w:pos="3195"/>
          <w:tab w:val="center" w:pos="4960"/>
        </w:tabs>
        <w:spacing w:after="0"/>
        <w:jc w:val="center"/>
        <w:rPr>
          <w:b/>
          <w:bCs/>
          <w:kern w:val="24"/>
          <w:lang w:val="lt-LT"/>
        </w:rPr>
      </w:pPr>
      <w:r w:rsidRPr="00187EA8">
        <w:rPr>
          <w:b/>
          <w:bCs/>
          <w:kern w:val="24"/>
          <w:lang w:val="lt-LT"/>
        </w:rPr>
        <w:t xml:space="preserve">2. Objektas: </w:t>
      </w:r>
      <w:r w:rsidRPr="00187EA8">
        <w:rPr>
          <w:b/>
          <w:bCs/>
          <w:lang w:val="lt-LT"/>
        </w:rPr>
        <w:t>Rumšiškių kultūros centro, Rumšos g. 37, Rumšiškių mstl., Kaišiadorių r. sav.,  kiemelio rekonstrukcijos projektas</w:t>
      </w:r>
    </w:p>
    <w:p w14:paraId="58793BA0" w14:textId="14F446E4" w:rsidR="00187EA8" w:rsidRPr="00187EA8" w:rsidRDefault="00187EA8" w:rsidP="00187EA8">
      <w:pPr>
        <w:pStyle w:val="SLONormal"/>
        <w:tabs>
          <w:tab w:val="left" w:pos="3195"/>
          <w:tab w:val="center" w:pos="4960"/>
        </w:tabs>
        <w:jc w:val="center"/>
        <w:rPr>
          <w:b/>
          <w:bCs/>
          <w:kern w:val="24"/>
          <w:lang w:val="lt-LT"/>
        </w:rPr>
      </w:pPr>
      <w:r w:rsidRPr="00187EA8">
        <w:rPr>
          <w:b/>
          <w:bCs/>
          <w:kern w:val="24"/>
          <w:lang w:val="lt-LT"/>
        </w:rPr>
        <w:t xml:space="preserve">3. Darbų finansavimas: Kaišiadorių rajono savivaldybės biudžeto lėšos. Apmokėjimus už atliktus darbus pagal gautas sąskaitas faktūras vykdys </w:t>
      </w:r>
      <w:r>
        <w:rPr>
          <w:b/>
          <w:bCs/>
          <w:kern w:val="24"/>
          <w:lang w:val="lt-LT"/>
        </w:rPr>
        <w:t>Rumšiškių kultūros centras</w:t>
      </w:r>
    </w:p>
    <w:p w14:paraId="3DF15E50" w14:textId="77777777" w:rsidR="00187EA8" w:rsidRPr="00187EA8" w:rsidRDefault="00187EA8" w:rsidP="00187EA8">
      <w:pPr>
        <w:pStyle w:val="SLONormal"/>
        <w:tabs>
          <w:tab w:val="left" w:pos="3195"/>
          <w:tab w:val="center" w:pos="4960"/>
        </w:tabs>
        <w:spacing w:after="0"/>
        <w:jc w:val="center"/>
        <w:rPr>
          <w:b/>
          <w:bCs/>
          <w:kern w:val="24"/>
          <w:lang w:val="lt-LT"/>
        </w:rPr>
      </w:pPr>
      <w:r w:rsidRPr="00187EA8">
        <w:rPr>
          <w:b/>
          <w:bCs/>
          <w:kern w:val="24"/>
          <w:lang w:val="lt-LT"/>
        </w:rPr>
        <w:t>4. Statinio kategorija: Nesudėtingas statinys.</w:t>
      </w:r>
    </w:p>
    <w:p w14:paraId="6FBC0032" w14:textId="0B623455" w:rsidR="00187EA8" w:rsidRPr="00187EA8" w:rsidRDefault="00187EA8" w:rsidP="00187EA8">
      <w:pPr>
        <w:pStyle w:val="SLONormal"/>
        <w:tabs>
          <w:tab w:val="left" w:pos="3195"/>
          <w:tab w:val="center" w:pos="4960"/>
        </w:tabs>
        <w:spacing w:after="0"/>
        <w:jc w:val="center"/>
        <w:rPr>
          <w:b/>
          <w:bCs/>
          <w:kern w:val="24"/>
          <w:lang w:val="lt-LT"/>
        </w:rPr>
      </w:pPr>
      <w:r w:rsidRPr="00187EA8">
        <w:rPr>
          <w:b/>
          <w:bCs/>
          <w:kern w:val="24"/>
          <w:lang w:val="lt-LT"/>
        </w:rPr>
        <w:t xml:space="preserve">5. Statybos vieta: </w:t>
      </w:r>
      <w:r w:rsidRPr="00187EA8">
        <w:rPr>
          <w:b/>
          <w:bCs/>
          <w:lang w:val="lt-LT"/>
        </w:rPr>
        <w:t>Rumšiškių kultūros centr</w:t>
      </w:r>
      <w:r w:rsidR="005B67CC">
        <w:rPr>
          <w:b/>
          <w:bCs/>
          <w:lang w:val="lt-LT"/>
        </w:rPr>
        <w:t>as</w:t>
      </w:r>
      <w:r w:rsidRPr="00187EA8">
        <w:rPr>
          <w:b/>
          <w:bCs/>
          <w:lang w:val="lt-LT"/>
        </w:rPr>
        <w:t>, Rumšos g. 37, Rumšiškių mstl., Kaišiadorių r. sav.</w:t>
      </w:r>
      <w:r w:rsidRPr="00187EA8">
        <w:rPr>
          <w:lang w:val="lt-LT"/>
        </w:rPr>
        <w:t xml:space="preserve">  </w:t>
      </w:r>
    </w:p>
    <w:p w14:paraId="1A6075E7" w14:textId="2C961689" w:rsidR="00187EA8" w:rsidRPr="007F7A7B" w:rsidRDefault="00187EA8" w:rsidP="00187EA8">
      <w:pPr>
        <w:pStyle w:val="SLONormal"/>
        <w:tabs>
          <w:tab w:val="left" w:pos="3195"/>
          <w:tab w:val="center" w:pos="4960"/>
        </w:tabs>
        <w:spacing w:after="0"/>
        <w:jc w:val="center"/>
        <w:rPr>
          <w:b/>
          <w:bCs/>
          <w:kern w:val="24"/>
          <w:lang w:val="lt-LT"/>
        </w:rPr>
      </w:pPr>
      <w:r w:rsidRPr="007F7A7B">
        <w:rPr>
          <w:b/>
          <w:bCs/>
          <w:kern w:val="24"/>
          <w:lang w:val="lt-LT"/>
        </w:rPr>
        <w:t>6. Statybos rūšis: Rekonstrukcija</w:t>
      </w:r>
    </w:p>
    <w:p w14:paraId="289D51DE" w14:textId="77777777" w:rsidR="004D5D4C" w:rsidRPr="007F7A7B" w:rsidRDefault="004D5D4C" w:rsidP="00187EA8">
      <w:pPr>
        <w:pStyle w:val="SLONormal"/>
        <w:tabs>
          <w:tab w:val="left" w:pos="3195"/>
          <w:tab w:val="center" w:pos="4960"/>
        </w:tabs>
        <w:spacing w:after="0"/>
        <w:jc w:val="center"/>
        <w:rPr>
          <w:b/>
          <w:bCs/>
          <w:kern w:val="24"/>
          <w:lang w:val="lt-LT"/>
        </w:rPr>
      </w:pPr>
    </w:p>
    <w:p w14:paraId="42BEE458" w14:textId="678420C8" w:rsidR="00973ADE" w:rsidRPr="007F7A7B" w:rsidRDefault="00973ADE" w:rsidP="00973ADE">
      <w:pPr>
        <w:pStyle w:val="istatymas"/>
        <w:spacing w:before="0" w:beforeAutospacing="0" w:after="0" w:afterAutospacing="0"/>
        <w:jc w:val="center"/>
        <w:rPr>
          <w:b/>
          <w:bCs/>
        </w:rPr>
      </w:pPr>
      <w:r w:rsidRPr="007F7A7B">
        <w:rPr>
          <w:b/>
          <w:bCs/>
        </w:rPr>
        <w:t>7. Naudojimo paskirtis – kultūros</w:t>
      </w:r>
    </w:p>
    <w:p w14:paraId="0197DC97" w14:textId="3379ECF4" w:rsidR="00187EA8" w:rsidRPr="007F7A7B" w:rsidRDefault="00973ADE" w:rsidP="00187EA8">
      <w:pPr>
        <w:pStyle w:val="SLONormal"/>
        <w:tabs>
          <w:tab w:val="left" w:pos="3195"/>
          <w:tab w:val="center" w:pos="4960"/>
        </w:tabs>
        <w:spacing w:after="0"/>
        <w:jc w:val="center"/>
        <w:rPr>
          <w:b/>
          <w:bCs/>
          <w:kern w:val="24"/>
          <w:lang w:val="lt-LT"/>
        </w:rPr>
      </w:pPr>
      <w:r w:rsidRPr="007F7A7B">
        <w:rPr>
          <w:b/>
          <w:bCs/>
          <w:kern w:val="24"/>
          <w:lang w:val="lt-LT"/>
        </w:rPr>
        <w:t>8</w:t>
      </w:r>
      <w:r w:rsidR="00187EA8" w:rsidRPr="007F7A7B">
        <w:rPr>
          <w:b/>
          <w:bCs/>
          <w:kern w:val="24"/>
          <w:lang w:val="lt-LT"/>
        </w:rPr>
        <w:t>. Kultūros centro vidinio kiemelio rekonstrukcija:</w:t>
      </w:r>
    </w:p>
    <w:p w14:paraId="45818750" w14:textId="77777777" w:rsidR="004D5D4C" w:rsidRPr="007F7A7B" w:rsidRDefault="00187EA8" w:rsidP="00973ADE">
      <w:pPr>
        <w:ind w:firstLine="0"/>
        <w:rPr>
          <w:b/>
          <w:bCs/>
        </w:rPr>
      </w:pPr>
      <w:r w:rsidRPr="007F7A7B">
        <w:rPr>
          <w:b/>
          <w:bCs/>
        </w:rPr>
        <w:t>Atliekant kultūros centro kiemelio rekonst</w:t>
      </w:r>
      <w:r w:rsidR="00973ADE" w:rsidRPr="007F7A7B">
        <w:rPr>
          <w:b/>
          <w:bCs/>
        </w:rPr>
        <w:t>r</w:t>
      </w:r>
      <w:r w:rsidRPr="007F7A7B">
        <w:rPr>
          <w:b/>
          <w:bCs/>
        </w:rPr>
        <w:t xml:space="preserve">ukciją reikalinga atlikti šiuos darbus </w:t>
      </w:r>
      <w:r w:rsidR="000F7B7C" w:rsidRPr="007F7A7B">
        <w:rPr>
          <w:b/>
          <w:bCs/>
        </w:rPr>
        <w:t xml:space="preserve">pagal pridedamą techninį projektą, išskyrus (žiūrėti statinio projekto dalies sąnaudų kiekių žiniaraštį) </w:t>
      </w:r>
      <w:r w:rsidRPr="007F7A7B">
        <w:rPr>
          <w:b/>
          <w:bCs/>
        </w:rPr>
        <w:t xml:space="preserve">– </w:t>
      </w:r>
    </w:p>
    <w:p w14:paraId="70EA014C" w14:textId="365A692C" w:rsidR="00187EA8" w:rsidRPr="007F7A7B" w:rsidRDefault="000F7B7C" w:rsidP="00973ADE">
      <w:pPr>
        <w:ind w:firstLine="0"/>
        <w:rPr>
          <w:b/>
          <w:bCs/>
        </w:rPr>
      </w:pPr>
      <w:r w:rsidRPr="007F7A7B">
        <w:rPr>
          <w:b/>
          <w:bCs/>
        </w:rPr>
        <w:t>1.3 metalinių vartelių demontavimas;1.4 metalinių elementų tvoroje demontavimas; Kiti darbai</w:t>
      </w:r>
      <w:r w:rsidR="004D5D4C" w:rsidRPr="007F7A7B">
        <w:rPr>
          <w:b/>
          <w:bCs/>
        </w:rPr>
        <w:t xml:space="preserve"> 7.1;7.2;7.3;7.4;7.5;7.6;7.7;7.9;7.10; Augalai 8.</w:t>
      </w:r>
    </w:p>
    <w:p w14:paraId="429021AB" w14:textId="77777777" w:rsidR="00187EA8" w:rsidRPr="007F7A7B" w:rsidRDefault="00187EA8" w:rsidP="00187EA8">
      <w:pPr>
        <w:ind w:firstLine="0"/>
        <w:jc w:val="center"/>
        <w:rPr>
          <w:b/>
          <w:bCs/>
        </w:rPr>
      </w:pPr>
    </w:p>
    <w:p w14:paraId="2506EA80" w14:textId="681C7EDF" w:rsidR="00187EA8" w:rsidRPr="007F7A7B" w:rsidRDefault="00187EA8" w:rsidP="00187EA8">
      <w:pPr>
        <w:ind w:firstLine="0"/>
        <w:jc w:val="center"/>
        <w:rPr>
          <w:b/>
          <w:bCs/>
        </w:rPr>
      </w:pPr>
      <w:r w:rsidRPr="007F7A7B">
        <w:rPr>
          <w:b/>
          <w:bCs/>
        </w:rPr>
        <w:t xml:space="preserve">             </w:t>
      </w:r>
      <w:r w:rsidR="005B67CC" w:rsidRPr="007F7A7B">
        <w:rPr>
          <w:b/>
          <w:bCs/>
        </w:rPr>
        <w:t>9</w:t>
      </w:r>
      <w:r w:rsidRPr="007F7A7B">
        <w:rPr>
          <w:b/>
          <w:bCs/>
        </w:rPr>
        <w:t>.  Vidinio kiemelio patikra:</w:t>
      </w:r>
    </w:p>
    <w:p w14:paraId="155EF8E2" w14:textId="4A8146B6" w:rsidR="00187EA8" w:rsidRPr="007F7A7B" w:rsidRDefault="00187EA8" w:rsidP="00187EA8">
      <w:pPr>
        <w:numPr>
          <w:ilvl w:val="0"/>
          <w:numId w:val="9"/>
        </w:numPr>
        <w:jc w:val="center"/>
        <w:rPr>
          <w:b/>
          <w:bCs/>
        </w:rPr>
      </w:pPr>
      <w:r w:rsidRPr="007F7A7B">
        <w:rPr>
          <w:b/>
          <w:bCs/>
        </w:rPr>
        <w:t>Atlikus visus darbus turi būti atlikta vidinio kiemelio patikra dėl tinkamumo saugiai naudoti.</w:t>
      </w:r>
    </w:p>
    <w:p w14:paraId="777EBB68" w14:textId="77777777" w:rsidR="00187EA8" w:rsidRPr="007F7A7B" w:rsidRDefault="00187EA8" w:rsidP="00187EA8">
      <w:pPr>
        <w:ind w:firstLine="0"/>
        <w:jc w:val="center"/>
        <w:rPr>
          <w:b/>
          <w:bCs/>
        </w:rPr>
      </w:pPr>
    </w:p>
    <w:p w14:paraId="53E885A8" w14:textId="76991D73" w:rsidR="00187EA8" w:rsidRPr="007F7A7B" w:rsidRDefault="005B67CC" w:rsidP="00187EA8">
      <w:pPr>
        <w:ind w:firstLine="0"/>
        <w:jc w:val="center"/>
        <w:rPr>
          <w:b/>
          <w:bCs/>
        </w:rPr>
      </w:pPr>
      <w:r w:rsidRPr="007F7A7B">
        <w:rPr>
          <w:b/>
          <w:bCs/>
        </w:rPr>
        <w:t>10</w:t>
      </w:r>
      <w:r w:rsidR="00187EA8" w:rsidRPr="007F7A7B">
        <w:rPr>
          <w:b/>
          <w:bCs/>
        </w:rPr>
        <w:t>. Kiti nurodymai:</w:t>
      </w:r>
    </w:p>
    <w:p w14:paraId="1A5C680F" w14:textId="4C76D51C" w:rsidR="00187EA8" w:rsidRPr="007F7A7B" w:rsidRDefault="00187EA8" w:rsidP="00187EA8">
      <w:pPr>
        <w:ind w:firstLine="0"/>
        <w:jc w:val="center"/>
        <w:rPr>
          <w:b/>
          <w:bCs/>
        </w:rPr>
      </w:pPr>
      <w:r w:rsidRPr="007F7A7B">
        <w:rPr>
          <w:b/>
          <w:bCs/>
        </w:rPr>
        <w:t>Sklype sanitarinė ir ekologinė situacija yra normali. Jame nėra susikaupusių šiukšlių ar aplinkai kenksmingų medžiagų. Sklype ir aplinkinėje teritorijoje nėra taršos ar triukšmo šaltinių, gamybinių objektų.</w:t>
      </w:r>
      <w:r w:rsidR="004D5D4C" w:rsidRPr="007F7A7B">
        <w:rPr>
          <w:b/>
          <w:bCs/>
        </w:rPr>
        <w:t xml:space="preserve"> Užsakovas užtikrina vandens ir elektros tiekimą, wc visą atliekamų darbų laikotarpį.</w:t>
      </w:r>
    </w:p>
    <w:p w14:paraId="6610BBBF" w14:textId="77777777" w:rsidR="00187EA8" w:rsidRPr="007F7A7B" w:rsidRDefault="00187EA8" w:rsidP="00187EA8">
      <w:pPr>
        <w:ind w:firstLine="0"/>
        <w:jc w:val="center"/>
        <w:rPr>
          <w:b/>
          <w:bCs/>
        </w:rPr>
      </w:pPr>
      <w:r w:rsidRPr="007F7A7B">
        <w:rPr>
          <w:b/>
          <w:bCs/>
        </w:rPr>
        <w:t>Rangovas, statybos metu susidariusį statybinį laužą priduoda atliekas tvarkančioms organizacijoms.</w:t>
      </w:r>
    </w:p>
    <w:p w14:paraId="2AFF8659" w14:textId="77777777" w:rsidR="00187EA8" w:rsidRPr="007F7A7B" w:rsidRDefault="00187EA8" w:rsidP="00187EA8">
      <w:pPr>
        <w:ind w:firstLine="0"/>
        <w:jc w:val="center"/>
        <w:rPr>
          <w:b/>
          <w:bCs/>
        </w:rPr>
      </w:pPr>
      <w:r w:rsidRPr="007F7A7B">
        <w:rPr>
          <w:b/>
          <w:bCs/>
        </w:rPr>
        <w:t>Už darbų saugą, darbininkų sanitarines-higienines sąlygas, socialines bei draudimines garantijas ir darbų organizavimą bendru atveju atsako rangovas.</w:t>
      </w:r>
    </w:p>
    <w:p w14:paraId="27D1D6C1" w14:textId="77777777" w:rsidR="00187EA8" w:rsidRPr="007F7A7B" w:rsidRDefault="00187EA8" w:rsidP="00187EA8">
      <w:pPr>
        <w:ind w:firstLine="0"/>
        <w:jc w:val="center"/>
        <w:rPr>
          <w:b/>
          <w:bCs/>
        </w:rPr>
      </w:pPr>
      <w:r w:rsidRPr="007F7A7B">
        <w:rPr>
          <w:b/>
          <w:bCs/>
        </w:rPr>
        <w:t>Rangovas visus darbus privalo atlikti naudodamas savo įrankius ir medžiagas, taip pat privalo laikytis visų darbų saugos reikalavimų.</w:t>
      </w:r>
    </w:p>
    <w:p w14:paraId="38287C76" w14:textId="77777777" w:rsidR="00187EA8" w:rsidRPr="007F7A7B" w:rsidRDefault="00187EA8" w:rsidP="00187EA8">
      <w:pPr>
        <w:ind w:firstLine="0"/>
        <w:jc w:val="center"/>
        <w:rPr>
          <w:b/>
          <w:bCs/>
        </w:rPr>
      </w:pPr>
      <w:r w:rsidRPr="007F7A7B">
        <w:rPr>
          <w:b/>
          <w:bCs/>
        </w:rPr>
        <w:t>Rangovas turi laikytis aplinkos apsaugos reikalavimų, teisingu darbų organizavimu apsaugoti aplinką ir sumažinti triukšmą, sutvarkyti gerbūvį.</w:t>
      </w:r>
    </w:p>
    <w:p w14:paraId="043B8640" w14:textId="3CF849DC" w:rsidR="00187EA8" w:rsidRPr="007F7A7B" w:rsidRDefault="00187EA8" w:rsidP="00187EA8">
      <w:pPr>
        <w:ind w:firstLine="0"/>
        <w:jc w:val="center"/>
        <w:rPr>
          <w:b/>
          <w:bCs/>
        </w:rPr>
      </w:pPr>
      <w:r w:rsidRPr="007F7A7B">
        <w:rPr>
          <w:b/>
          <w:bCs/>
        </w:rPr>
        <w:t>1</w:t>
      </w:r>
      <w:r w:rsidR="005B67CC" w:rsidRPr="007F7A7B">
        <w:rPr>
          <w:b/>
          <w:bCs/>
        </w:rPr>
        <w:t>1</w:t>
      </w:r>
      <w:r w:rsidRPr="007F7A7B">
        <w:rPr>
          <w:b/>
          <w:bCs/>
        </w:rPr>
        <w:t xml:space="preserve">. Rangos darbų atlikimo terminas:  </w:t>
      </w:r>
    </w:p>
    <w:p w14:paraId="7A99EE62" w14:textId="0C50F224" w:rsidR="00187EA8" w:rsidRPr="007F7A7B" w:rsidRDefault="00187EA8" w:rsidP="00187EA8">
      <w:pPr>
        <w:ind w:firstLine="0"/>
        <w:jc w:val="center"/>
        <w:rPr>
          <w:b/>
          <w:bCs/>
        </w:rPr>
      </w:pPr>
      <w:r w:rsidRPr="007F7A7B">
        <w:rPr>
          <w:b/>
          <w:bCs/>
        </w:rPr>
        <w:t xml:space="preserve">Rangovas privalo įrengti kiemelį ir atlikti patikrą dėl tinkamumo saugiai naudotis per </w:t>
      </w:r>
      <w:r w:rsidR="00973ADE" w:rsidRPr="007F7A7B">
        <w:rPr>
          <w:b/>
          <w:bCs/>
        </w:rPr>
        <w:t>2</w:t>
      </w:r>
      <w:r w:rsidRPr="007F7A7B">
        <w:rPr>
          <w:b/>
          <w:bCs/>
        </w:rPr>
        <w:t xml:space="preserve"> mėnesius nuo sutarties pasirašymo dienos. </w:t>
      </w:r>
    </w:p>
    <w:p w14:paraId="6BF04568" w14:textId="74081998" w:rsidR="005B67CC" w:rsidRPr="007F7A7B" w:rsidRDefault="005B67CC" w:rsidP="00187EA8">
      <w:pPr>
        <w:ind w:firstLine="0"/>
        <w:jc w:val="center"/>
        <w:rPr>
          <w:b/>
          <w:bCs/>
        </w:rPr>
      </w:pPr>
      <w:r w:rsidRPr="007F7A7B">
        <w:rPr>
          <w:b/>
          <w:bCs/>
        </w:rPr>
        <w:t>12. Dokumentai -Parengtas Rumšiškių kultūros centro vidinio kiemelio techninis projektas.</w:t>
      </w:r>
    </w:p>
    <w:p w14:paraId="560D53A2" w14:textId="67407B87" w:rsidR="004D5D4C" w:rsidRPr="007F7A7B" w:rsidRDefault="004D5D4C" w:rsidP="00187EA8">
      <w:pPr>
        <w:ind w:firstLine="0"/>
        <w:jc w:val="center"/>
        <w:rPr>
          <w:b/>
          <w:bCs/>
        </w:rPr>
      </w:pPr>
    </w:p>
    <w:p w14:paraId="7E5B1B16" w14:textId="77777777" w:rsidR="00187EA8" w:rsidRPr="007F7A7B" w:rsidRDefault="00187EA8" w:rsidP="00187EA8">
      <w:pPr>
        <w:ind w:firstLine="0"/>
        <w:jc w:val="center"/>
        <w:rPr>
          <w:b/>
          <w:bCs/>
        </w:rPr>
      </w:pPr>
    </w:p>
    <w:p w14:paraId="082B1401" w14:textId="77777777" w:rsidR="00187EA8" w:rsidRPr="007F7A7B" w:rsidRDefault="00187EA8" w:rsidP="00187EA8">
      <w:pPr>
        <w:ind w:firstLine="0"/>
        <w:jc w:val="center"/>
        <w:rPr>
          <w:b/>
          <w:bCs/>
        </w:rPr>
      </w:pPr>
    </w:p>
    <w:p w14:paraId="77AB2B53" w14:textId="77777777" w:rsidR="00187EA8" w:rsidRPr="007F7A7B" w:rsidRDefault="00187EA8" w:rsidP="00187EA8">
      <w:pPr>
        <w:ind w:firstLine="0"/>
        <w:jc w:val="center"/>
        <w:rPr>
          <w:b/>
          <w:bCs/>
        </w:rPr>
      </w:pPr>
      <w:r w:rsidRPr="007F7A7B">
        <w:rPr>
          <w:b/>
          <w:bCs/>
        </w:rPr>
        <w:t>Užduotį parengė:</w:t>
      </w:r>
    </w:p>
    <w:p w14:paraId="7CA9FB7F" w14:textId="77777777" w:rsidR="00187EA8" w:rsidRPr="007F7A7B" w:rsidRDefault="00187EA8" w:rsidP="00187EA8">
      <w:pPr>
        <w:ind w:firstLine="0"/>
        <w:jc w:val="center"/>
        <w:rPr>
          <w:b/>
          <w:bCs/>
        </w:rPr>
      </w:pPr>
    </w:p>
    <w:p w14:paraId="20222A27" w14:textId="0D7FA2EA" w:rsidR="00187EA8" w:rsidRPr="007F7A7B" w:rsidRDefault="00187EA8" w:rsidP="00187EA8">
      <w:pPr>
        <w:ind w:firstLine="0"/>
        <w:jc w:val="center"/>
        <w:rPr>
          <w:b/>
          <w:bCs/>
        </w:rPr>
      </w:pPr>
      <w:r w:rsidRPr="007F7A7B">
        <w:rPr>
          <w:b/>
          <w:bCs/>
        </w:rPr>
        <w:t>Rumšiškių kultūros centro direktorė – Modesta Kalinauskienė</w:t>
      </w:r>
    </w:p>
    <w:p w14:paraId="59B7ED1D" w14:textId="77777777" w:rsidR="00187EA8" w:rsidRPr="00187EA8" w:rsidRDefault="00187EA8" w:rsidP="00187EA8">
      <w:pPr>
        <w:ind w:firstLine="0"/>
        <w:jc w:val="center"/>
        <w:rPr>
          <w:b/>
          <w:bCs/>
          <w:color w:val="000000" w:themeColor="text1"/>
        </w:rPr>
      </w:pPr>
    </w:p>
    <w:p w14:paraId="00104E4D" w14:textId="77777777" w:rsidR="00187EA8" w:rsidRPr="00187EA8" w:rsidRDefault="00187EA8" w:rsidP="00187EA8">
      <w:pPr>
        <w:ind w:firstLine="0"/>
        <w:jc w:val="center"/>
        <w:rPr>
          <w:b/>
          <w:bCs/>
          <w:color w:val="000000" w:themeColor="text1"/>
        </w:rPr>
      </w:pPr>
      <w:r w:rsidRPr="00187EA8">
        <w:rPr>
          <w:b/>
          <w:bCs/>
          <w:color w:val="000000" w:themeColor="text1"/>
        </w:rPr>
        <w:t xml:space="preserve">        </w:t>
      </w:r>
    </w:p>
    <w:p w14:paraId="0C988E82" w14:textId="77777777" w:rsidR="00187EA8" w:rsidRPr="00187EA8" w:rsidRDefault="00187EA8" w:rsidP="00187EA8">
      <w:pPr>
        <w:ind w:firstLine="0"/>
        <w:jc w:val="center"/>
        <w:rPr>
          <w:b/>
          <w:bCs/>
          <w:color w:val="000000" w:themeColor="text1"/>
        </w:rPr>
      </w:pPr>
    </w:p>
    <w:p w14:paraId="580CE2FD" w14:textId="77777777" w:rsidR="00187EA8" w:rsidRPr="00187EA8" w:rsidRDefault="00187EA8" w:rsidP="00187EA8">
      <w:pPr>
        <w:ind w:firstLine="0"/>
        <w:jc w:val="center"/>
        <w:rPr>
          <w:b/>
          <w:bCs/>
          <w:color w:val="000000" w:themeColor="text1"/>
        </w:rPr>
      </w:pPr>
    </w:p>
    <w:p w14:paraId="21ED280E" w14:textId="0F15D4F8" w:rsidR="00187EA8" w:rsidRPr="00187EA8" w:rsidRDefault="00187EA8" w:rsidP="00187EA8">
      <w:pPr>
        <w:pStyle w:val="SLONormal"/>
        <w:tabs>
          <w:tab w:val="left" w:pos="3195"/>
          <w:tab w:val="center" w:pos="4960"/>
        </w:tabs>
        <w:spacing w:after="0"/>
        <w:jc w:val="center"/>
        <w:rPr>
          <w:b/>
          <w:bCs/>
          <w:color w:val="000000" w:themeColor="text1"/>
          <w:kern w:val="24"/>
          <w:lang w:val="lt-LT"/>
        </w:rPr>
      </w:pPr>
      <w:r w:rsidRPr="00187EA8">
        <w:rPr>
          <w:b/>
          <w:bCs/>
          <w:color w:val="000000" w:themeColor="text1"/>
          <w:kern w:val="0"/>
          <w:lang w:val="lt-LT" w:eastAsia="lt-LT"/>
        </w:rPr>
        <w:t xml:space="preserve"> </w:t>
      </w:r>
    </w:p>
    <w:sectPr w:rsidR="00187EA8" w:rsidRPr="00187EA8" w:rsidSect="007C428B">
      <w:headerReference w:type="default" r:id="rId8"/>
      <w:pgSz w:w="11906" w:h="16838"/>
      <w:pgMar w:top="1134" w:right="567" w:bottom="709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FCE7D" w14:textId="77777777" w:rsidR="00C35D36" w:rsidRDefault="00C35D36">
      <w:r>
        <w:separator/>
      </w:r>
    </w:p>
  </w:endnote>
  <w:endnote w:type="continuationSeparator" w:id="0">
    <w:p w14:paraId="7FF9FF62" w14:textId="77777777" w:rsidR="00C35D36" w:rsidRDefault="00C35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BA"/>
    <w:family w:val="roman"/>
    <w:pitch w:val="default"/>
    <w:sig w:usb0="00000000" w:usb1="00000000" w:usb2="00000000" w:usb3="00000000" w:csb0="0000008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EFE4F" w14:textId="77777777" w:rsidR="00C35D36" w:rsidRDefault="00C35D36">
      <w:r>
        <w:separator/>
      </w:r>
    </w:p>
  </w:footnote>
  <w:footnote w:type="continuationSeparator" w:id="0">
    <w:p w14:paraId="440E50D1" w14:textId="77777777" w:rsidR="00C35D36" w:rsidRDefault="00C35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91B6A" w14:textId="77777777" w:rsidR="009077BA" w:rsidRDefault="009077BA" w:rsidP="00456558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A102A">
      <w:rPr>
        <w:rStyle w:val="PageNumber"/>
        <w:noProof/>
      </w:rPr>
      <w:t>5</w:t>
    </w:r>
    <w:r>
      <w:rPr>
        <w:rStyle w:val="PageNumber"/>
      </w:rPr>
      <w:fldChar w:fldCharType="end"/>
    </w:r>
  </w:p>
  <w:p w14:paraId="6E2DB621" w14:textId="77777777" w:rsidR="009077BA" w:rsidRDefault="009077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3657314"/>
    <w:multiLevelType w:val="hybridMultilevel"/>
    <w:tmpl w:val="6D7C9584"/>
    <w:lvl w:ilvl="0" w:tplc="0427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645C4"/>
    <w:multiLevelType w:val="hybridMultilevel"/>
    <w:tmpl w:val="41F247F2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0D49A6"/>
    <w:multiLevelType w:val="hybridMultilevel"/>
    <w:tmpl w:val="032AD79A"/>
    <w:lvl w:ilvl="0" w:tplc="48ECD7BC">
      <w:start w:val="1"/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390D59A7"/>
    <w:multiLevelType w:val="hybridMultilevel"/>
    <w:tmpl w:val="E140DBE2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D947F1B"/>
    <w:multiLevelType w:val="multilevel"/>
    <w:tmpl w:val="37BEF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9025993"/>
    <w:multiLevelType w:val="multilevel"/>
    <w:tmpl w:val="4FC21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A292428"/>
    <w:multiLevelType w:val="hybridMultilevel"/>
    <w:tmpl w:val="F3C8F1C4"/>
    <w:lvl w:ilvl="0" w:tplc="E9421A1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2B48A9"/>
    <w:multiLevelType w:val="hybridMultilevel"/>
    <w:tmpl w:val="AA2A86F0"/>
    <w:lvl w:ilvl="0" w:tplc="0427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u w:val="none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45812365">
    <w:abstractNumId w:val="0"/>
  </w:num>
  <w:num w:numId="2" w16cid:durableId="1668749362">
    <w:abstractNumId w:val="8"/>
  </w:num>
  <w:num w:numId="3" w16cid:durableId="2064206971">
    <w:abstractNumId w:val="4"/>
  </w:num>
  <w:num w:numId="4" w16cid:durableId="427387868">
    <w:abstractNumId w:val="2"/>
  </w:num>
  <w:num w:numId="5" w16cid:durableId="724910256">
    <w:abstractNumId w:val="7"/>
  </w:num>
  <w:num w:numId="6" w16cid:durableId="7947949">
    <w:abstractNumId w:val="5"/>
  </w:num>
  <w:num w:numId="7" w16cid:durableId="1340616313">
    <w:abstractNumId w:val="6"/>
  </w:num>
  <w:num w:numId="8" w16cid:durableId="1902329493">
    <w:abstractNumId w:val="1"/>
  </w:num>
  <w:num w:numId="9" w16cid:durableId="2455019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1296"/>
  <w:hyphenationZone w:val="396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A26"/>
    <w:rsid w:val="00002066"/>
    <w:rsid w:val="00003091"/>
    <w:rsid w:val="0000316C"/>
    <w:rsid w:val="00005C02"/>
    <w:rsid w:val="00007FAC"/>
    <w:rsid w:val="000124F8"/>
    <w:rsid w:val="00014B5F"/>
    <w:rsid w:val="00016966"/>
    <w:rsid w:val="00020967"/>
    <w:rsid w:val="00025F9C"/>
    <w:rsid w:val="00034379"/>
    <w:rsid w:val="000343CA"/>
    <w:rsid w:val="00036466"/>
    <w:rsid w:val="000400F3"/>
    <w:rsid w:val="00041593"/>
    <w:rsid w:val="00041E7C"/>
    <w:rsid w:val="0004584B"/>
    <w:rsid w:val="00051773"/>
    <w:rsid w:val="00052AA6"/>
    <w:rsid w:val="0005374B"/>
    <w:rsid w:val="00065109"/>
    <w:rsid w:val="0006731C"/>
    <w:rsid w:val="0006796C"/>
    <w:rsid w:val="000717C2"/>
    <w:rsid w:val="00077F34"/>
    <w:rsid w:val="00082BCB"/>
    <w:rsid w:val="00083602"/>
    <w:rsid w:val="0008395F"/>
    <w:rsid w:val="0009026A"/>
    <w:rsid w:val="00091238"/>
    <w:rsid w:val="00091F70"/>
    <w:rsid w:val="000920A1"/>
    <w:rsid w:val="000932AD"/>
    <w:rsid w:val="000935B5"/>
    <w:rsid w:val="000A1D62"/>
    <w:rsid w:val="000A2155"/>
    <w:rsid w:val="000A6EF7"/>
    <w:rsid w:val="000A7427"/>
    <w:rsid w:val="000C1D24"/>
    <w:rsid w:val="000C4DD2"/>
    <w:rsid w:val="000C5C04"/>
    <w:rsid w:val="000C5DEC"/>
    <w:rsid w:val="000C757D"/>
    <w:rsid w:val="000D0623"/>
    <w:rsid w:val="000D302B"/>
    <w:rsid w:val="000E139D"/>
    <w:rsid w:val="000E1E1C"/>
    <w:rsid w:val="000E36DC"/>
    <w:rsid w:val="000E56D7"/>
    <w:rsid w:val="000F097D"/>
    <w:rsid w:val="000F1F82"/>
    <w:rsid w:val="000F260B"/>
    <w:rsid w:val="000F3246"/>
    <w:rsid w:val="000F35B9"/>
    <w:rsid w:val="000F71C7"/>
    <w:rsid w:val="000F7B7C"/>
    <w:rsid w:val="001166A5"/>
    <w:rsid w:val="0012091D"/>
    <w:rsid w:val="00121325"/>
    <w:rsid w:val="001214C6"/>
    <w:rsid w:val="00122A62"/>
    <w:rsid w:val="00122F22"/>
    <w:rsid w:val="001234D0"/>
    <w:rsid w:val="00131226"/>
    <w:rsid w:val="00131579"/>
    <w:rsid w:val="00132481"/>
    <w:rsid w:val="00135B57"/>
    <w:rsid w:val="001366DA"/>
    <w:rsid w:val="00143CA1"/>
    <w:rsid w:val="00146756"/>
    <w:rsid w:val="00146C54"/>
    <w:rsid w:val="0015512E"/>
    <w:rsid w:val="00161845"/>
    <w:rsid w:val="00162936"/>
    <w:rsid w:val="001637CF"/>
    <w:rsid w:val="00163EE7"/>
    <w:rsid w:val="001654A9"/>
    <w:rsid w:val="0016587E"/>
    <w:rsid w:val="00167AEF"/>
    <w:rsid w:val="00177451"/>
    <w:rsid w:val="00182A21"/>
    <w:rsid w:val="00186979"/>
    <w:rsid w:val="00187E11"/>
    <w:rsid w:val="00187EA8"/>
    <w:rsid w:val="001931DA"/>
    <w:rsid w:val="001A393A"/>
    <w:rsid w:val="001A592F"/>
    <w:rsid w:val="001B4DFF"/>
    <w:rsid w:val="001B56A4"/>
    <w:rsid w:val="001B57F9"/>
    <w:rsid w:val="001B5C5D"/>
    <w:rsid w:val="001B680B"/>
    <w:rsid w:val="001B7915"/>
    <w:rsid w:val="001C1D50"/>
    <w:rsid w:val="001C256B"/>
    <w:rsid w:val="001C6C3B"/>
    <w:rsid w:val="001D09E2"/>
    <w:rsid w:val="001D3BC1"/>
    <w:rsid w:val="001D4F43"/>
    <w:rsid w:val="001D560F"/>
    <w:rsid w:val="001D5AC5"/>
    <w:rsid w:val="001D7FF8"/>
    <w:rsid w:val="001E071E"/>
    <w:rsid w:val="001E44DF"/>
    <w:rsid w:val="001E4D9A"/>
    <w:rsid w:val="001E53F6"/>
    <w:rsid w:val="001E5717"/>
    <w:rsid w:val="001F43E6"/>
    <w:rsid w:val="00201700"/>
    <w:rsid w:val="002017AE"/>
    <w:rsid w:val="00203374"/>
    <w:rsid w:val="00205CB6"/>
    <w:rsid w:val="00211B4B"/>
    <w:rsid w:val="002146E0"/>
    <w:rsid w:val="00214A35"/>
    <w:rsid w:val="00217865"/>
    <w:rsid w:val="0022336C"/>
    <w:rsid w:val="0022566B"/>
    <w:rsid w:val="00240BAD"/>
    <w:rsid w:val="00243B87"/>
    <w:rsid w:val="00244364"/>
    <w:rsid w:val="002521BF"/>
    <w:rsid w:val="00255DB2"/>
    <w:rsid w:val="00261627"/>
    <w:rsid w:val="002720AF"/>
    <w:rsid w:val="00272658"/>
    <w:rsid w:val="00274D99"/>
    <w:rsid w:val="00275E1C"/>
    <w:rsid w:val="00276C1A"/>
    <w:rsid w:val="00281154"/>
    <w:rsid w:val="002811ED"/>
    <w:rsid w:val="00287768"/>
    <w:rsid w:val="00287C52"/>
    <w:rsid w:val="00287E52"/>
    <w:rsid w:val="00293823"/>
    <w:rsid w:val="0029687D"/>
    <w:rsid w:val="002A40CD"/>
    <w:rsid w:val="002A5679"/>
    <w:rsid w:val="002A7B5D"/>
    <w:rsid w:val="002B073C"/>
    <w:rsid w:val="002B0805"/>
    <w:rsid w:val="002B4CF2"/>
    <w:rsid w:val="002B526A"/>
    <w:rsid w:val="002B616D"/>
    <w:rsid w:val="002B7445"/>
    <w:rsid w:val="002B7717"/>
    <w:rsid w:val="002B7D1C"/>
    <w:rsid w:val="002B7E7B"/>
    <w:rsid w:val="002C12F6"/>
    <w:rsid w:val="002C5235"/>
    <w:rsid w:val="002C5422"/>
    <w:rsid w:val="002D2F5B"/>
    <w:rsid w:val="002D764F"/>
    <w:rsid w:val="002E1140"/>
    <w:rsid w:val="002E6FCC"/>
    <w:rsid w:val="002E74CC"/>
    <w:rsid w:val="002F60EC"/>
    <w:rsid w:val="002F6A9A"/>
    <w:rsid w:val="003021F2"/>
    <w:rsid w:val="00302D7A"/>
    <w:rsid w:val="00303FFC"/>
    <w:rsid w:val="00317015"/>
    <w:rsid w:val="00320316"/>
    <w:rsid w:val="00321749"/>
    <w:rsid w:val="00321DBB"/>
    <w:rsid w:val="00321F16"/>
    <w:rsid w:val="00322F8B"/>
    <w:rsid w:val="00323B6A"/>
    <w:rsid w:val="003246C1"/>
    <w:rsid w:val="0032486C"/>
    <w:rsid w:val="00327725"/>
    <w:rsid w:val="00327929"/>
    <w:rsid w:val="0033404D"/>
    <w:rsid w:val="003348C7"/>
    <w:rsid w:val="00340C2B"/>
    <w:rsid w:val="0034172C"/>
    <w:rsid w:val="00341F8C"/>
    <w:rsid w:val="00347E84"/>
    <w:rsid w:val="0035019D"/>
    <w:rsid w:val="0035224C"/>
    <w:rsid w:val="003552A8"/>
    <w:rsid w:val="00361E43"/>
    <w:rsid w:val="0036420C"/>
    <w:rsid w:val="00364AD5"/>
    <w:rsid w:val="00370884"/>
    <w:rsid w:val="00370D6F"/>
    <w:rsid w:val="003745A6"/>
    <w:rsid w:val="0037624D"/>
    <w:rsid w:val="003816BA"/>
    <w:rsid w:val="003871E1"/>
    <w:rsid w:val="003A146E"/>
    <w:rsid w:val="003A2DEF"/>
    <w:rsid w:val="003A41D4"/>
    <w:rsid w:val="003A65BF"/>
    <w:rsid w:val="003B0145"/>
    <w:rsid w:val="003B087D"/>
    <w:rsid w:val="003B13A4"/>
    <w:rsid w:val="003B6D4C"/>
    <w:rsid w:val="003C16F6"/>
    <w:rsid w:val="003D5EC8"/>
    <w:rsid w:val="003E4544"/>
    <w:rsid w:val="003E601A"/>
    <w:rsid w:val="003E7D22"/>
    <w:rsid w:val="003F353E"/>
    <w:rsid w:val="003F7257"/>
    <w:rsid w:val="00400261"/>
    <w:rsid w:val="00401E4D"/>
    <w:rsid w:val="00414EF6"/>
    <w:rsid w:val="00415E8F"/>
    <w:rsid w:val="004238C7"/>
    <w:rsid w:val="00426194"/>
    <w:rsid w:val="00431950"/>
    <w:rsid w:val="00432943"/>
    <w:rsid w:val="00432DEF"/>
    <w:rsid w:val="00433264"/>
    <w:rsid w:val="00433EB8"/>
    <w:rsid w:val="004353C3"/>
    <w:rsid w:val="00441A41"/>
    <w:rsid w:val="004427ED"/>
    <w:rsid w:val="00450736"/>
    <w:rsid w:val="00450D26"/>
    <w:rsid w:val="00451271"/>
    <w:rsid w:val="00456558"/>
    <w:rsid w:val="00467D33"/>
    <w:rsid w:val="0047066B"/>
    <w:rsid w:val="00472019"/>
    <w:rsid w:val="00472B92"/>
    <w:rsid w:val="0047622A"/>
    <w:rsid w:val="00480EF3"/>
    <w:rsid w:val="0048156F"/>
    <w:rsid w:val="004817A5"/>
    <w:rsid w:val="00485271"/>
    <w:rsid w:val="004878C9"/>
    <w:rsid w:val="0049058A"/>
    <w:rsid w:val="00490713"/>
    <w:rsid w:val="00492326"/>
    <w:rsid w:val="00497DA2"/>
    <w:rsid w:val="004A0ED4"/>
    <w:rsid w:val="004B0195"/>
    <w:rsid w:val="004B65D3"/>
    <w:rsid w:val="004C30CB"/>
    <w:rsid w:val="004C6560"/>
    <w:rsid w:val="004D3AE2"/>
    <w:rsid w:val="004D5D4C"/>
    <w:rsid w:val="004D6212"/>
    <w:rsid w:val="004E16C6"/>
    <w:rsid w:val="004E2F6E"/>
    <w:rsid w:val="004E3819"/>
    <w:rsid w:val="004E74A0"/>
    <w:rsid w:val="00502A05"/>
    <w:rsid w:val="0050764C"/>
    <w:rsid w:val="00510758"/>
    <w:rsid w:val="005116DF"/>
    <w:rsid w:val="0051345D"/>
    <w:rsid w:val="00514876"/>
    <w:rsid w:val="0052084C"/>
    <w:rsid w:val="00520DBB"/>
    <w:rsid w:val="00522977"/>
    <w:rsid w:val="00523968"/>
    <w:rsid w:val="00523E34"/>
    <w:rsid w:val="00524301"/>
    <w:rsid w:val="005246B1"/>
    <w:rsid w:val="00531F68"/>
    <w:rsid w:val="005326BF"/>
    <w:rsid w:val="005439DF"/>
    <w:rsid w:val="005605C9"/>
    <w:rsid w:val="00560E97"/>
    <w:rsid w:val="00567784"/>
    <w:rsid w:val="00571372"/>
    <w:rsid w:val="00580050"/>
    <w:rsid w:val="00584C65"/>
    <w:rsid w:val="00587E59"/>
    <w:rsid w:val="0059366B"/>
    <w:rsid w:val="00593BA1"/>
    <w:rsid w:val="00595098"/>
    <w:rsid w:val="00596AC0"/>
    <w:rsid w:val="00596F36"/>
    <w:rsid w:val="00597CE0"/>
    <w:rsid w:val="005A5FC1"/>
    <w:rsid w:val="005B321D"/>
    <w:rsid w:val="005B5CDE"/>
    <w:rsid w:val="005B67CC"/>
    <w:rsid w:val="005B6BB6"/>
    <w:rsid w:val="005D02EC"/>
    <w:rsid w:val="005D0689"/>
    <w:rsid w:val="005D44EE"/>
    <w:rsid w:val="005E4CA3"/>
    <w:rsid w:val="005E59D9"/>
    <w:rsid w:val="005F071D"/>
    <w:rsid w:val="006007D5"/>
    <w:rsid w:val="00600D0B"/>
    <w:rsid w:val="00602944"/>
    <w:rsid w:val="006055AF"/>
    <w:rsid w:val="00624F8B"/>
    <w:rsid w:val="0062536C"/>
    <w:rsid w:val="0062628F"/>
    <w:rsid w:val="00630FE6"/>
    <w:rsid w:val="00632231"/>
    <w:rsid w:val="00650DE0"/>
    <w:rsid w:val="00652EFA"/>
    <w:rsid w:val="00655B58"/>
    <w:rsid w:val="006626E0"/>
    <w:rsid w:val="00662BCC"/>
    <w:rsid w:val="00663A06"/>
    <w:rsid w:val="00664E60"/>
    <w:rsid w:val="0067299A"/>
    <w:rsid w:val="00673230"/>
    <w:rsid w:val="00674403"/>
    <w:rsid w:val="006805CE"/>
    <w:rsid w:val="006835A6"/>
    <w:rsid w:val="00694086"/>
    <w:rsid w:val="00695878"/>
    <w:rsid w:val="00695A16"/>
    <w:rsid w:val="006A501B"/>
    <w:rsid w:val="006B2E82"/>
    <w:rsid w:val="006B36E4"/>
    <w:rsid w:val="006B4AE9"/>
    <w:rsid w:val="006B619A"/>
    <w:rsid w:val="006B75C8"/>
    <w:rsid w:val="006C6276"/>
    <w:rsid w:val="006D66D8"/>
    <w:rsid w:val="006E03C1"/>
    <w:rsid w:val="006F1461"/>
    <w:rsid w:val="006F5CB0"/>
    <w:rsid w:val="006F5E6D"/>
    <w:rsid w:val="006F5EC4"/>
    <w:rsid w:val="006F6B51"/>
    <w:rsid w:val="00702138"/>
    <w:rsid w:val="00706A26"/>
    <w:rsid w:val="00714AB6"/>
    <w:rsid w:val="00717F15"/>
    <w:rsid w:val="00721672"/>
    <w:rsid w:val="0072296E"/>
    <w:rsid w:val="00723B9A"/>
    <w:rsid w:val="007250CA"/>
    <w:rsid w:val="00730574"/>
    <w:rsid w:val="00732A11"/>
    <w:rsid w:val="0073588D"/>
    <w:rsid w:val="00742705"/>
    <w:rsid w:val="00745229"/>
    <w:rsid w:val="007452A4"/>
    <w:rsid w:val="00745D6E"/>
    <w:rsid w:val="00750FF3"/>
    <w:rsid w:val="007539FB"/>
    <w:rsid w:val="00753A2B"/>
    <w:rsid w:val="00763EE4"/>
    <w:rsid w:val="0077133B"/>
    <w:rsid w:val="0077163D"/>
    <w:rsid w:val="00774B88"/>
    <w:rsid w:val="00777147"/>
    <w:rsid w:val="00784D50"/>
    <w:rsid w:val="0078755C"/>
    <w:rsid w:val="0079196A"/>
    <w:rsid w:val="007938AA"/>
    <w:rsid w:val="007A3361"/>
    <w:rsid w:val="007A364D"/>
    <w:rsid w:val="007A733C"/>
    <w:rsid w:val="007B1C2D"/>
    <w:rsid w:val="007B365E"/>
    <w:rsid w:val="007B6074"/>
    <w:rsid w:val="007B6548"/>
    <w:rsid w:val="007B74B8"/>
    <w:rsid w:val="007B7B0B"/>
    <w:rsid w:val="007C0851"/>
    <w:rsid w:val="007C26C0"/>
    <w:rsid w:val="007C428B"/>
    <w:rsid w:val="007D03AB"/>
    <w:rsid w:val="007D11D8"/>
    <w:rsid w:val="007D62E0"/>
    <w:rsid w:val="007E0F8F"/>
    <w:rsid w:val="007E2924"/>
    <w:rsid w:val="007E4C49"/>
    <w:rsid w:val="007E6786"/>
    <w:rsid w:val="007F7A7B"/>
    <w:rsid w:val="0080019C"/>
    <w:rsid w:val="00800865"/>
    <w:rsid w:val="00800A57"/>
    <w:rsid w:val="00805D91"/>
    <w:rsid w:val="008119D4"/>
    <w:rsid w:val="00811C64"/>
    <w:rsid w:val="0081362B"/>
    <w:rsid w:val="0081468D"/>
    <w:rsid w:val="00815E3D"/>
    <w:rsid w:val="00817DFB"/>
    <w:rsid w:val="0082202A"/>
    <w:rsid w:val="008261EE"/>
    <w:rsid w:val="00827EE7"/>
    <w:rsid w:val="00830FA9"/>
    <w:rsid w:val="00833B06"/>
    <w:rsid w:val="0083556C"/>
    <w:rsid w:val="00840342"/>
    <w:rsid w:val="00850A1C"/>
    <w:rsid w:val="0086097B"/>
    <w:rsid w:val="0086122F"/>
    <w:rsid w:val="008629F7"/>
    <w:rsid w:val="00877707"/>
    <w:rsid w:val="008777FE"/>
    <w:rsid w:val="008803A7"/>
    <w:rsid w:val="00885732"/>
    <w:rsid w:val="008B1FFE"/>
    <w:rsid w:val="008B33AB"/>
    <w:rsid w:val="008B4C9F"/>
    <w:rsid w:val="008C2ABC"/>
    <w:rsid w:val="008C49A8"/>
    <w:rsid w:val="008C4DF3"/>
    <w:rsid w:val="008D0844"/>
    <w:rsid w:val="008D6E70"/>
    <w:rsid w:val="008D73C8"/>
    <w:rsid w:val="008D782E"/>
    <w:rsid w:val="008E5FB9"/>
    <w:rsid w:val="008F1343"/>
    <w:rsid w:val="008F1A45"/>
    <w:rsid w:val="00900B20"/>
    <w:rsid w:val="00900E34"/>
    <w:rsid w:val="009077BA"/>
    <w:rsid w:val="009202D1"/>
    <w:rsid w:val="00920408"/>
    <w:rsid w:val="0092042C"/>
    <w:rsid w:val="00922B5E"/>
    <w:rsid w:val="00932BF6"/>
    <w:rsid w:val="00942D4B"/>
    <w:rsid w:val="00946947"/>
    <w:rsid w:val="00954005"/>
    <w:rsid w:val="0096528C"/>
    <w:rsid w:val="009658C4"/>
    <w:rsid w:val="00965C96"/>
    <w:rsid w:val="0096762E"/>
    <w:rsid w:val="00973ADE"/>
    <w:rsid w:val="00973D09"/>
    <w:rsid w:val="00982FB5"/>
    <w:rsid w:val="009846D5"/>
    <w:rsid w:val="009860DF"/>
    <w:rsid w:val="0098625A"/>
    <w:rsid w:val="00987443"/>
    <w:rsid w:val="0099481B"/>
    <w:rsid w:val="00995141"/>
    <w:rsid w:val="009A0350"/>
    <w:rsid w:val="009A1630"/>
    <w:rsid w:val="009B000F"/>
    <w:rsid w:val="009B161D"/>
    <w:rsid w:val="009B26D9"/>
    <w:rsid w:val="009B3262"/>
    <w:rsid w:val="009B378C"/>
    <w:rsid w:val="009B7481"/>
    <w:rsid w:val="009C1B72"/>
    <w:rsid w:val="009C4E6F"/>
    <w:rsid w:val="009D0020"/>
    <w:rsid w:val="009E22EB"/>
    <w:rsid w:val="009E4AC4"/>
    <w:rsid w:val="009E57FF"/>
    <w:rsid w:val="009E70AC"/>
    <w:rsid w:val="009E753C"/>
    <w:rsid w:val="009F3938"/>
    <w:rsid w:val="009F6107"/>
    <w:rsid w:val="009F6E30"/>
    <w:rsid w:val="009F7B3D"/>
    <w:rsid w:val="00A01223"/>
    <w:rsid w:val="00A05FB9"/>
    <w:rsid w:val="00A111B3"/>
    <w:rsid w:val="00A136DF"/>
    <w:rsid w:val="00A14613"/>
    <w:rsid w:val="00A15668"/>
    <w:rsid w:val="00A16646"/>
    <w:rsid w:val="00A224B2"/>
    <w:rsid w:val="00A42C33"/>
    <w:rsid w:val="00A50DFE"/>
    <w:rsid w:val="00A54356"/>
    <w:rsid w:val="00A56E87"/>
    <w:rsid w:val="00A61D39"/>
    <w:rsid w:val="00A62944"/>
    <w:rsid w:val="00A63C2B"/>
    <w:rsid w:val="00A76BBA"/>
    <w:rsid w:val="00A81C01"/>
    <w:rsid w:val="00A85A05"/>
    <w:rsid w:val="00A942B3"/>
    <w:rsid w:val="00A95317"/>
    <w:rsid w:val="00AA491E"/>
    <w:rsid w:val="00AA6036"/>
    <w:rsid w:val="00AB27AE"/>
    <w:rsid w:val="00AB2CC1"/>
    <w:rsid w:val="00AB3D55"/>
    <w:rsid w:val="00AC663A"/>
    <w:rsid w:val="00AD2C1F"/>
    <w:rsid w:val="00AE137B"/>
    <w:rsid w:val="00AE2A5E"/>
    <w:rsid w:val="00AE4264"/>
    <w:rsid w:val="00AE56E5"/>
    <w:rsid w:val="00AF027C"/>
    <w:rsid w:val="00AF5D5F"/>
    <w:rsid w:val="00AF5EAF"/>
    <w:rsid w:val="00AF77B5"/>
    <w:rsid w:val="00B029C3"/>
    <w:rsid w:val="00B04375"/>
    <w:rsid w:val="00B078C8"/>
    <w:rsid w:val="00B30145"/>
    <w:rsid w:val="00B33936"/>
    <w:rsid w:val="00B3709E"/>
    <w:rsid w:val="00B43ADC"/>
    <w:rsid w:val="00B5281B"/>
    <w:rsid w:val="00B52F0F"/>
    <w:rsid w:val="00B54380"/>
    <w:rsid w:val="00B5782B"/>
    <w:rsid w:val="00B6019A"/>
    <w:rsid w:val="00B632F8"/>
    <w:rsid w:val="00B74DA0"/>
    <w:rsid w:val="00B76C0D"/>
    <w:rsid w:val="00B80154"/>
    <w:rsid w:val="00B80770"/>
    <w:rsid w:val="00B83072"/>
    <w:rsid w:val="00B85875"/>
    <w:rsid w:val="00B93EC8"/>
    <w:rsid w:val="00B95B06"/>
    <w:rsid w:val="00B95FBC"/>
    <w:rsid w:val="00BA145A"/>
    <w:rsid w:val="00BA351F"/>
    <w:rsid w:val="00BB4CA2"/>
    <w:rsid w:val="00BC0937"/>
    <w:rsid w:val="00BC348C"/>
    <w:rsid w:val="00BD0C61"/>
    <w:rsid w:val="00BD3142"/>
    <w:rsid w:val="00BD59D1"/>
    <w:rsid w:val="00BD5ECE"/>
    <w:rsid w:val="00BE39E1"/>
    <w:rsid w:val="00BE5178"/>
    <w:rsid w:val="00BE5F2C"/>
    <w:rsid w:val="00BE7EEE"/>
    <w:rsid w:val="00C015D8"/>
    <w:rsid w:val="00C030D1"/>
    <w:rsid w:val="00C064AE"/>
    <w:rsid w:val="00C13803"/>
    <w:rsid w:val="00C13FF8"/>
    <w:rsid w:val="00C14DC1"/>
    <w:rsid w:val="00C16904"/>
    <w:rsid w:val="00C21252"/>
    <w:rsid w:val="00C30B17"/>
    <w:rsid w:val="00C32BD6"/>
    <w:rsid w:val="00C34D35"/>
    <w:rsid w:val="00C35D36"/>
    <w:rsid w:val="00C4462B"/>
    <w:rsid w:val="00C446D2"/>
    <w:rsid w:val="00C45440"/>
    <w:rsid w:val="00C45747"/>
    <w:rsid w:val="00C47003"/>
    <w:rsid w:val="00C53904"/>
    <w:rsid w:val="00C546A9"/>
    <w:rsid w:val="00C57DE5"/>
    <w:rsid w:val="00C712D7"/>
    <w:rsid w:val="00C71895"/>
    <w:rsid w:val="00C747ED"/>
    <w:rsid w:val="00C8125D"/>
    <w:rsid w:val="00C83871"/>
    <w:rsid w:val="00C83A83"/>
    <w:rsid w:val="00C87C9D"/>
    <w:rsid w:val="00C946C0"/>
    <w:rsid w:val="00CA0608"/>
    <w:rsid w:val="00CA102A"/>
    <w:rsid w:val="00CA161D"/>
    <w:rsid w:val="00CA78CE"/>
    <w:rsid w:val="00CA7D9E"/>
    <w:rsid w:val="00CB0707"/>
    <w:rsid w:val="00CB1016"/>
    <w:rsid w:val="00CB75F9"/>
    <w:rsid w:val="00CC1709"/>
    <w:rsid w:val="00CC447D"/>
    <w:rsid w:val="00CD2728"/>
    <w:rsid w:val="00CD40A0"/>
    <w:rsid w:val="00CD5B24"/>
    <w:rsid w:val="00CE0AE7"/>
    <w:rsid w:val="00CE2D2B"/>
    <w:rsid w:val="00CE3644"/>
    <w:rsid w:val="00CE6A3D"/>
    <w:rsid w:val="00CE78A4"/>
    <w:rsid w:val="00CE7EFD"/>
    <w:rsid w:val="00CF24FB"/>
    <w:rsid w:val="00CF50DD"/>
    <w:rsid w:val="00D01E65"/>
    <w:rsid w:val="00D03A5A"/>
    <w:rsid w:val="00D06E8D"/>
    <w:rsid w:val="00D07831"/>
    <w:rsid w:val="00D10E82"/>
    <w:rsid w:val="00D112CB"/>
    <w:rsid w:val="00D12045"/>
    <w:rsid w:val="00D22D32"/>
    <w:rsid w:val="00D2426E"/>
    <w:rsid w:val="00D32A14"/>
    <w:rsid w:val="00D34693"/>
    <w:rsid w:val="00D37CAC"/>
    <w:rsid w:val="00D47BBF"/>
    <w:rsid w:val="00D5164B"/>
    <w:rsid w:val="00D552C6"/>
    <w:rsid w:val="00D67C78"/>
    <w:rsid w:val="00D71AD0"/>
    <w:rsid w:val="00D73235"/>
    <w:rsid w:val="00D744D7"/>
    <w:rsid w:val="00D778A4"/>
    <w:rsid w:val="00D8027B"/>
    <w:rsid w:val="00D81741"/>
    <w:rsid w:val="00D830E1"/>
    <w:rsid w:val="00D90195"/>
    <w:rsid w:val="00D92137"/>
    <w:rsid w:val="00D9308E"/>
    <w:rsid w:val="00D96C0E"/>
    <w:rsid w:val="00D97EF4"/>
    <w:rsid w:val="00DA061D"/>
    <w:rsid w:val="00DB079C"/>
    <w:rsid w:val="00DB5A18"/>
    <w:rsid w:val="00DB6911"/>
    <w:rsid w:val="00DC5655"/>
    <w:rsid w:val="00DC6C80"/>
    <w:rsid w:val="00DC7448"/>
    <w:rsid w:val="00DC7CDD"/>
    <w:rsid w:val="00DD263F"/>
    <w:rsid w:val="00DD2D90"/>
    <w:rsid w:val="00DE0406"/>
    <w:rsid w:val="00DE65C6"/>
    <w:rsid w:val="00DF79F1"/>
    <w:rsid w:val="00DF7B98"/>
    <w:rsid w:val="00E03230"/>
    <w:rsid w:val="00E0681B"/>
    <w:rsid w:val="00E102B8"/>
    <w:rsid w:val="00E1108C"/>
    <w:rsid w:val="00E14185"/>
    <w:rsid w:val="00E2194B"/>
    <w:rsid w:val="00E222C3"/>
    <w:rsid w:val="00E26AC4"/>
    <w:rsid w:val="00E304FB"/>
    <w:rsid w:val="00E33894"/>
    <w:rsid w:val="00E33AD3"/>
    <w:rsid w:val="00E33ED1"/>
    <w:rsid w:val="00E35AED"/>
    <w:rsid w:val="00E362DD"/>
    <w:rsid w:val="00E40A5B"/>
    <w:rsid w:val="00E4624C"/>
    <w:rsid w:val="00E52319"/>
    <w:rsid w:val="00E55D29"/>
    <w:rsid w:val="00E57FF7"/>
    <w:rsid w:val="00E742DD"/>
    <w:rsid w:val="00E841CA"/>
    <w:rsid w:val="00E876BD"/>
    <w:rsid w:val="00E92415"/>
    <w:rsid w:val="00E96420"/>
    <w:rsid w:val="00E9665B"/>
    <w:rsid w:val="00EA0CFB"/>
    <w:rsid w:val="00EA15B7"/>
    <w:rsid w:val="00EA37DC"/>
    <w:rsid w:val="00EA4DA7"/>
    <w:rsid w:val="00EA5E8B"/>
    <w:rsid w:val="00EA6774"/>
    <w:rsid w:val="00EC0F84"/>
    <w:rsid w:val="00ED0649"/>
    <w:rsid w:val="00ED30BD"/>
    <w:rsid w:val="00ED66FD"/>
    <w:rsid w:val="00EE050F"/>
    <w:rsid w:val="00EE4355"/>
    <w:rsid w:val="00EF2905"/>
    <w:rsid w:val="00EF3A84"/>
    <w:rsid w:val="00F06AAF"/>
    <w:rsid w:val="00F071B7"/>
    <w:rsid w:val="00F13423"/>
    <w:rsid w:val="00F17BB7"/>
    <w:rsid w:val="00F205F6"/>
    <w:rsid w:val="00F21291"/>
    <w:rsid w:val="00F235F2"/>
    <w:rsid w:val="00F3117E"/>
    <w:rsid w:val="00F3585E"/>
    <w:rsid w:val="00F360AB"/>
    <w:rsid w:val="00F36A67"/>
    <w:rsid w:val="00F36D9D"/>
    <w:rsid w:val="00F37AC6"/>
    <w:rsid w:val="00F46F86"/>
    <w:rsid w:val="00F470F9"/>
    <w:rsid w:val="00F54CAB"/>
    <w:rsid w:val="00F60024"/>
    <w:rsid w:val="00F622BE"/>
    <w:rsid w:val="00F64E1B"/>
    <w:rsid w:val="00F65B45"/>
    <w:rsid w:val="00F65D76"/>
    <w:rsid w:val="00F72729"/>
    <w:rsid w:val="00F74FE8"/>
    <w:rsid w:val="00F7755A"/>
    <w:rsid w:val="00F80FAA"/>
    <w:rsid w:val="00F81EC3"/>
    <w:rsid w:val="00F93B04"/>
    <w:rsid w:val="00FA2730"/>
    <w:rsid w:val="00FA5EDC"/>
    <w:rsid w:val="00FA6B9A"/>
    <w:rsid w:val="00FA6FE9"/>
    <w:rsid w:val="00FB0B24"/>
    <w:rsid w:val="00FB0D8D"/>
    <w:rsid w:val="00FB26D7"/>
    <w:rsid w:val="00FB367B"/>
    <w:rsid w:val="00FB5079"/>
    <w:rsid w:val="00FC5B4F"/>
    <w:rsid w:val="00FC5C13"/>
    <w:rsid w:val="00FC68FD"/>
    <w:rsid w:val="00FC7A38"/>
    <w:rsid w:val="00FD4933"/>
    <w:rsid w:val="00FD716C"/>
    <w:rsid w:val="00FE473C"/>
    <w:rsid w:val="00FE4CE1"/>
    <w:rsid w:val="00FE665C"/>
    <w:rsid w:val="00FE66D2"/>
    <w:rsid w:val="00FF0371"/>
    <w:rsid w:val="00FF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3D34B5B"/>
  <w15:docId w15:val="{8D0466C8-AA26-4053-9E0D-8AA3C5FD5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6A26"/>
    <w:pPr>
      <w:suppressAutoHyphens/>
      <w:ind w:firstLine="720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Heading1">
    <w:name w:val="heading 1"/>
    <w:basedOn w:val="Normal"/>
    <w:next w:val="BodyText"/>
    <w:link w:val="Heading1Char"/>
    <w:uiPriority w:val="99"/>
    <w:qFormat/>
    <w:rsid w:val="00706A26"/>
    <w:pPr>
      <w:keepNext/>
      <w:numPr>
        <w:numId w:val="1"/>
      </w:numPr>
      <w:spacing w:before="240" w:after="240"/>
      <w:ind w:firstLine="0"/>
      <w:jc w:val="center"/>
      <w:outlineLvl w:val="0"/>
    </w:pPr>
    <w:rPr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06A26"/>
    <w:rPr>
      <w:rFonts w:ascii="Times New Roman" w:hAnsi="Times New Roman" w:cs="Times New Roman"/>
      <w:caps/>
      <w:kern w:val="1"/>
      <w:sz w:val="20"/>
      <w:szCs w:val="20"/>
      <w:lang w:eastAsia="ar-SA" w:bidi="ar-SA"/>
    </w:rPr>
  </w:style>
  <w:style w:type="paragraph" w:customStyle="1" w:styleId="Hipersaitas1">
    <w:name w:val="Hipersaitas1"/>
    <w:basedOn w:val="Normal"/>
    <w:uiPriority w:val="99"/>
    <w:rsid w:val="00706A26"/>
    <w:pPr>
      <w:spacing w:before="280" w:after="280"/>
    </w:pPr>
  </w:style>
  <w:style w:type="paragraph" w:customStyle="1" w:styleId="SLONormal">
    <w:name w:val="SLO Normal"/>
    <w:uiPriority w:val="99"/>
    <w:rsid w:val="00706A26"/>
    <w:pPr>
      <w:suppressAutoHyphens/>
      <w:spacing w:before="120" w:after="120"/>
      <w:jc w:val="both"/>
    </w:pPr>
    <w:rPr>
      <w:rFonts w:ascii="Times New Roman" w:hAnsi="Times New Roman"/>
      <w:kern w:val="1"/>
      <w:sz w:val="24"/>
      <w:szCs w:val="24"/>
      <w:lang w:val="en-GB" w:eastAsia="ar-SA"/>
    </w:rPr>
  </w:style>
  <w:style w:type="character" w:customStyle="1" w:styleId="st1">
    <w:name w:val="st1"/>
    <w:basedOn w:val="DefaultParagraphFont"/>
    <w:uiPriority w:val="99"/>
    <w:rsid w:val="00706A26"/>
    <w:rPr>
      <w:rFonts w:cs="Times New Roman"/>
    </w:rPr>
  </w:style>
  <w:style w:type="paragraph" w:customStyle="1" w:styleId="istatymas">
    <w:name w:val="istatymas"/>
    <w:basedOn w:val="Normal"/>
    <w:uiPriority w:val="99"/>
    <w:rsid w:val="00706A26"/>
    <w:pPr>
      <w:suppressAutoHyphens w:val="0"/>
      <w:spacing w:before="100" w:beforeAutospacing="1" w:after="100" w:afterAutospacing="1"/>
      <w:ind w:firstLine="0"/>
    </w:pPr>
    <w:rPr>
      <w:kern w:val="0"/>
      <w:lang w:eastAsia="lt-LT"/>
    </w:rPr>
  </w:style>
  <w:style w:type="paragraph" w:styleId="Header">
    <w:name w:val="header"/>
    <w:basedOn w:val="Normal"/>
    <w:link w:val="HeaderChar"/>
    <w:uiPriority w:val="99"/>
    <w:rsid w:val="00706A2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06A26"/>
    <w:rPr>
      <w:rFonts w:ascii="Times New Roman" w:hAnsi="Times New Roman" w:cs="Times New Roman"/>
      <w:kern w:val="1"/>
      <w:sz w:val="24"/>
      <w:szCs w:val="24"/>
      <w:lang w:eastAsia="ar-SA" w:bidi="ar-SA"/>
    </w:rPr>
  </w:style>
  <w:style w:type="character" w:styleId="PageNumber">
    <w:name w:val="page number"/>
    <w:basedOn w:val="DefaultParagraphFont"/>
    <w:uiPriority w:val="99"/>
    <w:rsid w:val="00706A26"/>
    <w:rPr>
      <w:rFonts w:cs="Times New Roman"/>
    </w:rPr>
  </w:style>
  <w:style w:type="paragraph" w:styleId="BodyText">
    <w:name w:val="Body Text"/>
    <w:basedOn w:val="Normal"/>
    <w:link w:val="BodyTextChar"/>
    <w:uiPriority w:val="99"/>
    <w:semiHidden/>
    <w:rsid w:val="00706A2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06A26"/>
    <w:rPr>
      <w:rFonts w:ascii="Times New Roman" w:hAnsi="Times New Roman" w:cs="Times New Roman"/>
      <w:kern w:val="1"/>
      <w:sz w:val="24"/>
      <w:szCs w:val="24"/>
      <w:lang w:eastAsia="ar-SA" w:bidi="ar-SA"/>
    </w:rPr>
  </w:style>
  <w:style w:type="paragraph" w:customStyle="1" w:styleId="bodytext0">
    <w:name w:val="bodytext"/>
    <w:basedOn w:val="Normal"/>
    <w:uiPriority w:val="99"/>
    <w:rsid w:val="00E304FB"/>
    <w:pPr>
      <w:suppressAutoHyphens w:val="0"/>
      <w:spacing w:before="100" w:beforeAutospacing="1" w:after="100" w:afterAutospacing="1"/>
      <w:ind w:firstLine="0"/>
    </w:pPr>
    <w:rPr>
      <w:kern w:val="0"/>
      <w:lang w:eastAsia="lt-LT"/>
    </w:rPr>
  </w:style>
  <w:style w:type="character" w:customStyle="1" w:styleId="typewriter">
    <w:name w:val="typewriter"/>
    <w:basedOn w:val="DefaultParagraphFont"/>
    <w:uiPriority w:val="99"/>
    <w:rsid w:val="00B30145"/>
    <w:rPr>
      <w:rFonts w:cs="Times New Roman"/>
    </w:rPr>
  </w:style>
  <w:style w:type="paragraph" w:customStyle="1" w:styleId="tajtip">
    <w:name w:val="tajtip"/>
    <w:basedOn w:val="Normal"/>
    <w:uiPriority w:val="99"/>
    <w:rsid w:val="007D62E0"/>
    <w:pPr>
      <w:suppressAutoHyphens w:val="0"/>
      <w:spacing w:before="100" w:beforeAutospacing="1" w:after="100" w:afterAutospacing="1"/>
      <w:ind w:firstLine="0"/>
    </w:pPr>
    <w:rPr>
      <w:kern w:val="0"/>
      <w:lang w:eastAsia="lt-LT"/>
    </w:rPr>
  </w:style>
  <w:style w:type="paragraph" w:styleId="ListParagraph">
    <w:name w:val="List Paragraph"/>
    <w:basedOn w:val="Normal"/>
    <w:uiPriority w:val="99"/>
    <w:qFormat/>
    <w:rsid w:val="00D67C78"/>
    <w:pPr>
      <w:ind w:left="720"/>
    </w:pPr>
  </w:style>
  <w:style w:type="character" w:styleId="Hyperlink">
    <w:name w:val="Hyperlink"/>
    <w:basedOn w:val="DefaultParagraphFont"/>
    <w:uiPriority w:val="99"/>
    <w:rsid w:val="00723B9A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F1F8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F1F82"/>
    <w:rPr>
      <w:rFonts w:ascii="Segoe UI" w:hAnsi="Segoe UI" w:cs="Segoe UI"/>
      <w:kern w:val="1"/>
      <w:sz w:val="18"/>
      <w:szCs w:val="18"/>
      <w:lang w:eastAsia="ar-SA" w:bidi="ar-SA"/>
    </w:rPr>
  </w:style>
  <w:style w:type="paragraph" w:customStyle="1" w:styleId="Pavadinimas1">
    <w:name w:val="Pavadinimas1"/>
    <w:uiPriority w:val="99"/>
    <w:rsid w:val="009B161D"/>
    <w:pPr>
      <w:suppressAutoHyphens/>
      <w:ind w:left="850"/>
    </w:pPr>
    <w:rPr>
      <w:rFonts w:ascii="TimesLT" w:eastAsia="Times New Roman" w:hAnsi="TimesLT" w:cs="TimesLT"/>
      <w:b/>
      <w:bCs/>
      <w:caps/>
      <w:lang w:val="en-US" w:eastAsia="en-US"/>
    </w:rPr>
  </w:style>
  <w:style w:type="paragraph" w:customStyle="1" w:styleId="LLPTekstas">
    <w:name w:val="LLPTekstas"/>
    <w:basedOn w:val="Normal"/>
    <w:uiPriority w:val="99"/>
    <w:rsid w:val="008E5FB9"/>
    <w:pPr>
      <w:suppressAutoHyphens w:val="0"/>
      <w:ind w:firstLine="567"/>
      <w:jc w:val="both"/>
    </w:pPr>
    <w:rPr>
      <w:kern w:val="0"/>
      <w:lang w:eastAsia="en-US"/>
    </w:rPr>
  </w:style>
  <w:style w:type="character" w:customStyle="1" w:styleId="LLCTekstas">
    <w:name w:val="LLCTekstas"/>
    <w:basedOn w:val="DefaultParagraphFont"/>
    <w:uiPriority w:val="99"/>
    <w:rsid w:val="008E5FB9"/>
    <w:rPr>
      <w:rFonts w:cs="Times New Roman"/>
    </w:rPr>
  </w:style>
  <w:style w:type="character" w:styleId="Strong">
    <w:name w:val="Strong"/>
    <w:basedOn w:val="DefaultParagraphFont"/>
    <w:uiPriority w:val="99"/>
    <w:qFormat/>
    <w:rsid w:val="00323B6A"/>
    <w:rPr>
      <w:rFonts w:cs="Times New Roman"/>
      <w:b/>
      <w:bCs/>
    </w:rPr>
  </w:style>
  <w:style w:type="paragraph" w:styleId="Footer">
    <w:name w:val="footer"/>
    <w:basedOn w:val="Normal"/>
    <w:link w:val="FooterChar"/>
    <w:uiPriority w:val="99"/>
    <w:semiHidden/>
    <w:unhideWhenUsed/>
    <w:rsid w:val="00D47BB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47BBF"/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FD716C"/>
    <w:pPr>
      <w:suppressAutoHyphens w:val="0"/>
      <w:spacing w:before="100" w:beforeAutospacing="1" w:after="100" w:afterAutospacing="1"/>
      <w:ind w:firstLine="0"/>
    </w:pPr>
    <w:rPr>
      <w:kern w:val="0"/>
      <w:lang w:eastAsia="lt-LT"/>
    </w:rPr>
  </w:style>
  <w:style w:type="character" w:styleId="Emphasis">
    <w:name w:val="Emphasis"/>
    <w:basedOn w:val="DefaultParagraphFont"/>
    <w:uiPriority w:val="20"/>
    <w:qFormat/>
    <w:locked/>
    <w:rsid w:val="00784D50"/>
    <w:rPr>
      <w:i/>
      <w:iCs/>
    </w:rPr>
  </w:style>
  <w:style w:type="character" w:customStyle="1" w:styleId="Neapdorotaspaminjimas1">
    <w:name w:val="Neapdorotas paminėjimas1"/>
    <w:basedOn w:val="DefaultParagraphFont"/>
    <w:uiPriority w:val="99"/>
    <w:semiHidden/>
    <w:unhideWhenUsed/>
    <w:rsid w:val="001D7FF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CA10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102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102A"/>
    <w:rPr>
      <w:rFonts w:ascii="Times New Roman" w:eastAsia="Times New Roman" w:hAnsi="Times New Roman"/>
      <w:kern w:val="1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10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102A"/>
    <w:rPr>
      <w:rFonts w:ascii="Times New Roman" w:eastAsia="Times New Roman" w:hAnsi="Times New Roman"/>
      <w:b/>
      <w:bCs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8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73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91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1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1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1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1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3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55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68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25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24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8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989F9-297A-4254-9363-62122AE6D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TVIRTINU</vt:lpstr>
      <vt:lpstr>TVIRTINU</vt:lpstr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TVIRTINU</dc:title>
  <dc:creator>Rasa Politikienė</dc:creator>
  <cp:lastModifiedBy>Direktorius RKC</cp:lastModifiedBy>
  <cp:revision>5</cp:revision>
  <cp:lastPrinted>2022-04-05T07:37:00Z</cp:lastPrinted>
  <dcterms:created xsi:type="dcterms:W3CDTF">2025-06-30T07:16:00Z</dcterms:created>
  <dcterms:modified xsi:type="dcterms:W3CDTF">2025-07-01T07:54:00Z</dcterms:modified>
</cp:coreProperties>
</file>